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8" w:rsidRDefault="00622818">
      <w:pPr>
        <w:pStyle w:val="Cabealho"/>
        <w:tabs>
          <w:tab w:val="clear" w:pos="4252"/>
          <w:tab w:val="clear" w:pos="8504"/>
        </w:tabs>
      </w:pPr>
    </w:p>
    <w:p w:rsidR="00622818" w:rsidRDefault="00622818"/>
    <w:p w:rsidR="00622818" w:rsidRDefault="00E160EC">
      <w:pPr>
        <w:numPr>
          <w:ilvl w:val="0"/>
          <w:numId w:val="8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JUSTIFICAÇÃO DA NÃO INTRODUÇÃO DE MEDIDAS DE REDUÇÃO DAS EMISSÕES PARA A ATMOSFERA A PARTIR DE FONTES DIFUSAS. </w:t>
      </w:r>
    </w:p>
    <w:p w:rsidR="00622818" w:rsidRDefault="00622818">
      <w:pPr>
        <w:jc w:val="both"/>
        <w:rPr>
          <w:rFonts w:ascii="Arial" w:hAnsi="Arial"/>
        </w:rPr>
      </w:pPr>
    </w:p>
    <w:p w:rsidR="00622818" w:rsidRDefault="00622818">
      <w:pPr>
        <w:jc w:val="both"/>
        <w:rPr>
          <w:rFonts w:ascii="Arial" w:hAnsi="Arial"/>
        </w:rPr>
      </w:pPr>
    </w:p>
    <w:p w:rsidR="00622818" w:rsidRDefault="00622818">
      <w:pPr>
        <w:jc w:val="both"/>
        <w:rPr>
          <w:rFonts w:ascii="Arial" w:hAnsi="Arial"/>
        </w:rPr>
      </w:pPr>
    </w:p>
    <w:p w:rsidR="00622818" w:rsidRDefault="00E160EC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As fontes de emissões atmosféricas difusas encontram-se unicamente nas vidraças do armazém de produto acabado, juntamente com janelas. Têm como </w:t>
      </w:r>
      <w:proofErr w:type="gramStart"/>
      <w:r>
        <w:rPr>
          <w:rFonts w:ascii="Arial" w:hAnsi="Arial"/>
        </w:rPr>
        <w:t>finalidade  a</w:t>
      </w:r>
      <w:proofErr w:type="gramEnd"/>
      <w:r>
        <w:rPr>
          <w:rFonts w:ascii="Arial" w:hAnsi="Arial"/>
        </w:rPr>
        <w:t xml:space="preserve"> obtenção de uma maior velocidade do ar para ventilação do armazém. </w:t>
      </w:r>
    </w:p>
    <w:p w:rsidR="00622818" w:rsidRDefault="00E160EC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Na zona inferior, as portas do referido armazém estão normalmente abertas.</w:t>
      </w:r>
    </w:p>
    <w:p w:rsidR="00622818" w:rsidRDefault="00E160EC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Sendo assim e em virtude da função dos ventiladores e das emissões (ar), achamos </w:t>
      </w:r>
      <w:proofErr w:type="gramStart"/>
      <w:r>
        <w:rPr>
          <w:rFonts w:ascii="Arial" w:hAnsi="Arial"/>
        </w:rPr>
        <w:t>desnecessário medidas</w:t>
      </w:r>
      <w:proofErr w:type="gramEnd"/>
      <w:r>
        <w:rPr>
          <w:rFonts w:ascii="Arial" w:hAnsi="Arial"/>
        </w:rPr>
        <w:t xml:space="preserve"> de redução das emissões. </w:t>
      </w:r>
    </w:p>
    <w:p w:rsidR="00622818" w:rsidRDefault="00E160EC">
      <w:pPr>
        <w:spacing w:line="360" w:lineRule="auto"/>
        <w:ind w:firstLine="360"/>
        <w:jc w:val="both"/>
        <w:rPr>
          <w:rFonts w:ascii="Arial" w:hAnsi="Arial"/>
          <w:b/>
          <w:sz w:val="22"/>
        </w:rPr>
      </w:pPr>
      <w:r>
        <w:rPr>
          <w:rFonts w:ascii="Arial" w:hAnsi="Arial"/>
        </w:rPr>
        <w:t xml:space="preserve">Se não existissem ventiladores as bandeiras das janelas estariam permanentemente abertas e continuaria a ser desnecessário em nosso entender </w:t>
      </w:r>
      <w:proofErr w:type="spellStart"/>
      <w:r>
        <w:rPr>
          <w:rFonts w:ascii="Arial" w:hAnsi="Arial"/>
        </w:rPr>
        <w:t>efectuar</w:t>
      </w:r>
      <w:proofErr w:type="spellEnd"/>
      <w:r>
        <w:rPr>
          <w:rFonts w:ascii="Arial" w:hAnsi="Arial"/>
        </w:rPr>
        <w:t xml:space="preserve"> qualquer tipo de redução de emissões. </w:t>
      </w:r>
    </w:p>
    <w:p w:rsidR="00E160EC" w:rsidRDefault="00E160EC">
      <w:pPr>
        <w:spacing w:line="360" w:lineRule="auto"/>
        <w:jc w:val="both"/>
        <w:rPr>
          <w:rFonts w:ascii="Arial" w:hAnsi="Arial"/>
          <w:b/>
          <w:sz w:val="22"/>
        </w:rPr>
      </w:pPr>
    </w:p>
    <w:sectPr w:rsidR="00E160EC" w:rsidSect="00BD7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47" w:right="1701" w:bottom="1417" w:left="1701" w:header="4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E7" w:rsidRDefault="00E22FE7">
      <w:r>
        <w:separator/>
      </w:r>
    </w:p>
  </w:endnote>
  <w:endnote w:type="continuationSeparator" w:id="0">
    <w:p w:rsidR="00E22FE7" w:rsidRDefault="00E2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82" w:rsidRDefault="00731C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82" w:rsidRDefault="00731C8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82" w:rsidRDefault="00731C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E7" w:rsidRDefault="00E22FE7">
      <w:r>
        <w:separator/>
      </w:r>
    </w:p>
  </w:footnote>
  <w:footnote w:type="continuationSeparator" w:id="0">
    <w:p w:rsidR="00E22FE7" w:rsidRDefault="00E2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2F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18" w:rsidRDefault="00731C82" w:rsidP="00BD70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63.15pt;margin-top:-7.2pt;width:44.1pt;height:42.85pt;z-index:1" o:allowincell="f" filled="t">
          <v:imagedata r:id="rId1" o:title=""/>
          <w10:wrap type="topAndBottom"/>
        </v:shape>
        <o:OLEObject Type="Embed" ProgID="PBrush" ShapeID="_x0000_s2054" DrawAspect="Content" ObjectID="_1547626732" r:id="rId2"/>
      </w:pict>
    </w:r>
  </w:p>
  <w:p w:rsidR="00BD70BC" w:rsidRDefault="00BD70BC" w:rsidP="00BD70BC">
    <w:pPr>
      <w:pStyle w:val="Cabealho"/>
    </w:pPr>
  </w:p>
  <w:p w:rsidR="00BD70BC" w:rsidRDefault="00BD70BC" w:rsidP="00BD70BC">
    <w:pPr>
      <w:pStyle w:val="Cabealho"/>
    </w:pPr>
  </w:p>
  <w:p w:rsidR="00BD70BC" w:rsidRPr="00BD70BC" w:rsidRDefault="00BD70BC" w:rsidP="00BD70B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82" w:rsidRDefault="00731C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FB"/>
    <w:multiLevelType w:val="singleLevel"/>
    <w:tmpl w:val="BAC826E8"/>
    <w:lvl w:ilvl="0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">
    <w:nsid w:val="18E00F2F"/>
    <w:multiLevelType w:val="singleLevel"/>
    <w:tmpl w:val="BAC826E8"/>
    <w:lvl w:ilvl="0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">
    <w:nsid w:val="339F181C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D4161C"/>
    <w:multiLevelType w:val="singleLevel"/>
    <w:tmpl w:val="BAC826E8"/>
    <w:lvl w:ilvl="0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>
    <w:nsid w:val="42BB54D8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AB66BE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738219D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4E7B82"/>
    <w:multiLevelType w:val="singleLevel"/>
    <w:tmpl w:val="BAC826E8"/>
    <w:lvl w:ilvl="0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>
      <o:colormenu v:ext="edit" fillcolor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7B1"/>
    <w:rsid w:val="000F4A6A"/>
    <w:rsid w:val="00370374"/>
    <w:rsid w:val="00622818"/>
    <w:rsid w:val="00731C82"/>
    <w:rsid w:val="007507B1"/>
    <w:rsid w:val="00BD70BC"/>
    <w:rsid w:val="00E160EC"/>
    <w:rsid w:val="00E22FE7"/>
    <w:rsid w:val="00FA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18"/>
  </w:style>
  <w:style w:type="paragraph" w:styleId="Ttulo1">
    <w:name w:val="heading 1"/>
    <w:basedOn w:val="Normal"/>
    <w:next w:val="Normal"/>
    <w:qFormat/>
    <w:rsid w:val="00622818"/>
    <w:pPr>
      <w:keepNext/>
      <w:ind w:firstLine="360"/>
      <w:jc w:val="both"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qFormat/>
    <w:rsid w:val="0062281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22818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62281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22818"/>
    <w:pPr>
      <w:keepNext/>
      <w:outlineLvl w:val="4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228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228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622818"/>
  </w:style>
  <w:style w:type="paragraph" w:styleId="Avanodecorpodetexto">
    <w:name w:val="Body Text Indent"/>
    <w:basedOn w:val="Normal"/>
    <w:semiHidden/>
    <w:rsid w:val="00622818"/>
    <w:pPr>
      <w:ind w:firstLine="360"/>
      <w:jc w:val="both"/>
    </w:pPr>
    <w:rPr>
      <w:rFonts w:ascii="Arial" w:hAnsi="Arial"/>
    </w:rPr>
  </w:style>
  <w:style w:type="paragraph" w:styleId="Corpodetexto">
    <w:name w:val="Body Text"/>
    <w:basedOn w:val="Normal"/>
    <w:semiHidden/>
    <w:rsid w:val="00622818"/>
    <w:rPr>
      <w:rFonts w:ascii="Arial" w:hAnsi="Arial"/>
      <w:b/>
      <w:sz w:val="18"/>
    </w:rPr>
  </w:style>
  <w:style w:type="paragraph" w:styleId="Corpodetexto2">
    <w:name w:val="Body Text 2"/>
    <w:basedOn w:val="Normal"/>
    <w:semiHidden/>
    <w:rsid w:val="00622818"/>
    <w:rPr>
      <w:rFonts w:ascii="Arial" w:hAnsi="Arial"/>
      <w:sz w:val="16"/>
    </w:rPr>
  </w:style>
  <w:style w:type="paragraph" w:styleId="Avanodecorpodetexto2">
    <w:name w:val="Body Text Indent 2"/>
    <w:basedOn w:val="Normal"/>
    <w:semiHidden/>
    <w:rsid w:val="00622818"/>
    <w:pPr>
      <w:ind w:left="-142" w:firstLine="502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70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 LISTAGEM E ESPECIFICAÇÃO DOS PROCESSOS TECNOLÓGICOS / OPERAÇÕES UNITÁRIAS ENVOLVIDAS</vt:lpstr>
      <vt:lpstr> LISTAGEM E ESPECIFICAÇÃO DOS PROCESSOS TECNOLÓGICOS / OPERAÇÕES UNITÁRIAS ENVOLVIDAS</vt:lpstr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LISTAGEM E ESPECIFICAÇÃO DOS PROCESSOS TECNOLÓGICOS / OPERAÇÕES UNITÁRIAS ENVOLVIDAS</dc:title>
  <dc:creator>toshiba</dc:creator>
  <cp:lastModifiedBy>hp</cp:lastModifiedBy>
  <cp:revision>2</cp:revision>
  <dcterms:created xsi:type="dcterms:W3CDTF">2017-02-03T11:32:00Z</dcterms:created>
  <dcterms:modified xsi:type="dcterms:W3CDTF">2017-02-03T11:32:00Z</dcterms:modified>
</cp:coreProperties>
</file>