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48C8" w14:textId="77777777" w:rsidR="00A952EA" w:rsidRDefault="00A952EA" w:rsidP="00F10439">
      <w:pPr>
        <w:jc w:val="both"/>
        <w:rPr>
          <w:b/>
          <w:bCs/>
          <w:sz w:val="24"/>
          <w:szCs w:val="24"/>
        </w:rPr>
      </w:pPr>
      <w:r w:rsidRPr="00A952EA">
        <w:rPr>
          <w:b/>
          <w:bCs/>
          <w:sz w:val="24"/>
          <w:szCs w:val="24"/>
        </w:rPr>
        <w:t>DOC. 10 - Medidas racionalização energia implementadas</w:t>
      </w:r>
    </w:p>
    <w:p w14:paraId="603E35A3" w14:textId="773E9852" w:rsidR="00A952EA" w:rsidRDefault="00A952EA" w:rsidP="00F10439">
      <w:pPr>
        <w:jc w:val="both"/>
        <w:rPr>
          <w:b/>
          <w:bCs/>
          <w:sz w:val="24"/>
          <w:szCs w:val="24"/>
        </w:rPr>
      </w:pPr>
      <w:r w:rsidRPr="00A952EA">
        <w:rPr>
          <w:b/>
          <w:bCs/>
          <w:sz w:val="24"/>
          <w:szCs w:val="24"/>
        </w:rPr>
        <w:t>Identificação das medidas de racionalização implementadas ou justificação fundamentada da sua não implementação</w:t>
      </w:r>
    </w:p>
    <w:p w14:paraId="7B3D8EAE" w14:textId="77777777" w:rsidR="00DF1AFA" w:rsidRDefault="00DF1AFA" w:rsidP="00F10439">
      <w:pPr>
        <w:jc w:val="both"/>
        <w:rPr>
          <w:sz w:val="24"/>
          <w:szCs w:val="24"/>
        </w:rPr>
      </w:pPr>
    </w:p>
    <w:p w14:paraId="37668118" w14:textId="4D664C7A" w:rsidR="00A952EA" w:rsidRDefault="00DF1AFA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CCEP Portugal está classificado como um utilizador intensivo de energia, ao </w:t>
      </w:r>
      <w:r w:rsidR="00EF48E8">
        <w:rPr>
          <w:sz w:val="24"/>
          <w:szCs w:val="24"/>
        </w:rPr>
        <w:t xml:space="preserve">abrigo </w:t>
      </w:r>
      <w:r w:rsidR="00EF48E8" w:rsidRPr="00EF48E8">
        <w:rPr>
          <w:sz w:val="24"/>
          <w:szCs w:val="24"/>
        </w:rPr>
        <w:t>D</w:t>
      </w:r>
      <w:r w:rsidR="00181550">
        <w:rPr>
          <w:sz w:val="24"/>
          <w:szCs w:val="24"/>
        </w:rPr>
        <w:t xml:space="preserve">ecreto </w:t>
      </w:r>
      <w:r w:rsidR="00EF48E8" w:rsidRPr="00EF48E8">
        <w:rPr>
          <w:sz w:val="24"/>
          <w:szCs w:val="24"/>
        </w:rPr>
        <w:t>L</w:t>
      </w:r>
      <w:r w:rsidR="00181550">
        <w:rPr>
          <w:sz w:val="24"/>
          <w:szCs w:val="24"/>
        </w:rPr>
        <w:t>ei n.º</w:t>
      </w:r>
      <w:r w:rsidR="00EF48E8" w:rsidRPr="00EF48E8">
        <w:rPr>
          <w:sz w:val="24"/>
          <w:szCs w:val="24"/>
        </w:rPr>
        <w:t xml:space="preserve"> 68-A/2015</w:t>
      </w:r>
      <w:r w:rsidR="00181550">
        <w:rPr>
          <w:sz w:val="24"/>
          <w:szCs w:val="24"/>
        </w:rPr>
        <w:t>, de</w:t>
      </w:r>
      <w:r w:rsidR="00EF48E8" w:rsidRPr="00EF48E8">
        <w:rPr>
          <w:sz w:val="24"/>
          <w:szCs w:val="24"/>
        </w:rPr>
        <w:t xml:space="preserve"> 30 </w:t>
      </w:r>
      <w:r w:rsidR="00A81F7C">
        <w:rPr>
          <w:sz w:val="24"/>
          <w:szCs w:val="24"/>
        </w:rPr>
        <w:t>A</w:t>
      </w:r>
      <w:r w:rsidR="00EF48E8" w:rsidRPr="00EF48E8">
        <w:rPr>
          <w:sz w:val="24"/>
          <w:szCs w:val="24"/>
        </w:rPr>
        <w:t>br</w:t>
      </w:r>
      <w:r w:rsidR="00EF48E8">
        <w:rPr>
          <w:sz w:val="24"/>
          <w:szCs w:val="24"/>
        </w:rPr>
        <w:t xml:space="preserve">il e </w:t>
      </w:r>
      <w:r w:rsidR="00A81F7C" w:rsidRPr="00A81F7C">
        <w:rPr>
          <w:sz w:val="24"/>
          <w:szCs w:val="24"/>
        </w:rPr>
        <w:t>Decreto-Lei n.º 71/2008, de 15 de Abril</w:t>
      </w:r>
      <w:r w:rsidR="00A81F7C">
        <w:rPr>
          <w:sz w:val="24"/>
          <w:szCs w:val="24"/>
        </w:rPr>
        <w:t>.</w:t>
      </w:r>
      <w:r w:rsidR="001F7BB4">
        <w:rPr>
          <w:sz w:val="24"/>
          <w:szCs w:val="24"/>
        </w:rPr>
        <w:t xml:space="preserve"> Neste âmbito foi realizada </w:t>
      </w:r>
      <w:r w:rsidR="00EC4C1F">
        <w:rPr>
          <w:sz w:val="24"/>
          <w:szCs w:val="24"/>
        </w:rPr>
        <w:t xml:space="preserve">uma </w:t>
      </w:r>
      <w:r w:rsidR="001F7BB4">
        <w:rPr>
          <w:sz w:val="24"/>
          <w:szCs w:val="24"/>
        </w:rPr>
        <w:t xml:space="preserve">auditoria energética em </w:t>
      </w:r>
      <w:r w:rsidR="00811B55">
        <w:rPr>
          <w:sz w:val="24"/>
          <w:szCs w:val="24"/>
        </w:rPr>
        <w:t>2015</w:t>
      </w:r>
      <w:r w:rsidR="007C3E3F">
        <w:rPr>
          <w:sz w:val="24"/>
          <w:szCs w:val="24"/>
        </w:rPr>
        <w:t xml:space="preserve"> e com base </w:t>
      </w:r>
      <w:r w:rsidR="00AE07BE">
        <w:rPr>
          <w:sz w:val="24"/>
          <w:szCs w:val="24"/>
        </w:rPr>
        <w:t xml:space="preserve">nas medidas de redução de </w:t>
      </w:r>
      <w:r w:rsidR="00EC4C1F">
        <w:rPr>
          <w:sz w:val="24"/>
          <w:szCs w:val="24"/>
        </w:rPr>
        <w:t xml:space="preserve">consumo de </w:t>
      </w:r>
      <w:r w:rsidR="00AE07BE">
        <w:rPr>
          <w:sz w:val="24"/>
          <w:szCs w:val="24"/>
        </w:rPr>
        <w:t xml:space="preserve">energia identificadas foi estabelecido o ARCE 2015 </w:t>
      </w:r>
      <w:r w:rsidR="00EC4C1F">
        <w:rPr>
          <w:sz w:val="24"/>
          <w:szCs w:val="24"/>
        </w:rPr>
        <w:t>–</w:t>
      </w:r>
      <w:r w:rsidR="00AE07BE">
        <w:rPr>
          <w:sz w:val="24"/>
          <w:szCs w:val="24"/>
        </w:rPr>
        <w:t xml:space="preserve"> 2022</w:t>
      </w:r>
      <w:r w:rsidR="00EC4C1F">
        <w:rPr>
          <w:sz w:val="24"/>
          <w:szCs w:val="24"/>
        </w:rPr>
        <w:t>.</w:t>
      </w:r>
      <w:r w:rsidR="00431F8C">
        <w:rPr>
          <w:sz w:val="24"/>
          <w:szCs w:val="24"/>
        </w:rPr>
        <w:t xml:space="preserve"> As medidas ini</w:t>
      </w:r>
      <w:r w:rsidR="008333B6">
        <w:rPr>
          <w:sz w:val="24"/>
          <w:szCs w:val="24"/>
        </w:rPr>
        <w:t xml:space="preserve">cialmente acordadas totalizavam uma redução de </w:t>
      </w:r>
      <w:r w:rsidR="001E2C4E">
        <w:rPr>
          <w:sz w:val="24"/>
          <w:szCs w:val="24"/>
        </w:rPr>
        <w:t>306,7 tep. No entanto t</w:t>
      </w:r>
      <w:r w:rsidR="001E2C4E" w:rsidRPr="001E2C4E">
        <w:rPr>
          <w:sz w:val="24"/>
          <w:szCs w:val="24"/>
        </w:rPr>
        <w:t xml:space="preserve">endo em conta as medidas implementadas até </w:t>
      </w:r>
      <w:r w:rsidR="001E2C4E">
        <w:rPr>
          <w:sz w:val="24"/>
          <w:szCs w:val="24"/>
        </w:rPr>
        <w:t>final de 2020</w:t>
      </w:r>
      <w:r w:rsidR="001E2C4E" w:rsidRPr="001E2C4E">
        <w:rPr>
          <w:sz w:val="24"/>
          <w:szCs w:val="24"/>
        </w:rPr>
        <w:t>, verifica-se uma redução de 405,6 tep, ou seja, 32% acima da prevista no PREn (306,7 tep).</w:t>
      </w:r>
    </w:p>
    <w:p w14:paraId="1A2E72FE" w14:textId="51C89173" w:rsidR="001E2C4E" w:rsidRDefault="00AC5382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tabela abaixo apresenta-se </w:t>
      </w:r>
      <w:r w:rsidR="00106007">
        <w:rPr>
          <w:sz w:val="24"/>
          <w:szCs w:val="24"/>
        </w:rPr>
        <w:t>o resumo das medidas de redução de consumo de energia implementadas entre 2015 e 2020 (</w:t>
      </w:r>
      <w:r w:rsidR="002A4264">
        <w:rPr>
          <w:sz w:val="24"/>
          <w:szCs w:val="24"/>
        </w:rPr>
        <w:t xml:space="preserve">fonte: </w:t>
      </w:r>
      <w:r w:rsidRPr="00AC5382">
        <w:rPr>
          <w:sz w:val="24"/>
          <w:szCs w:val="24"/>
        </w:rPr>
        <w:t xml:space="preserve">Tabela 11 - Controlo da implementação das medidas </w:t>
      </w:r>
      <w:r w:rsidR="00106007">
        <w:rPr>
          <w:sz w:val="24"/>
          <w:szCs w:val="24"/>
        </w:rPr>
        <w:t>–</w:t>
      </w:r>
      <w:r w:rsidRPr="00AC5382">
        <w:rPr>
          <w:sz w:val="24"/>
          <w:szCs w:val="24"/>
        </w:rPr>
        <w:t xml:space="preserve"> 2020</w:t>
      </w:r>
      <w:r w:rsidR="00106007">
        <w:rPr>
          <w:sz w:val="24"/>
          <w:szCs w:val="24"/>
        </w:rPr>
        <w:t xml:space="preserve">, </w:t>
      </w:r>
      <w:r w:rsidR="00F0179D">
        <w:rPr>
          <w:sz w:val="24"/>
          <w:szCs w:val="24"/>
        </w:rPr>
        <w:t>REP 2020, de 19/02/2021).</w:t>
      </w:r>
    </w:p>
    <w:p w14:paraId="5CA52E00" w14:textId="77777777" w:rsidR="00F0179D" w:rsidRDefault="00F0179D" w:rsidP="00F10439">
      <w:pPr>
        <w:jc w:val="both"/>
        <w:rPr>
          <w:sz w:val="24"/>
          <w:szCs w:val="24"/>
        </w:rPr>
      </w:pPr>
    </w:p>
    <w:p w14:paraId="2FF76666" w14:textId="1F072223" w:rsidR="00EC4C1F" w:rsidRPr="00A952EA" w:rsidRDefault="00DE7A35" w:rsidP="00F1043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FB55DDF" wp14:editId="08471C39">
            <wp:extent cx="5731510" cy="454215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C1F" w:rsidRPr="00A952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513" w14:textId="77777777" w:rsidR="00142491" w:rsidRDefault="00142491" w:rsidP="00142491">
      <w:pPr>
        <w:spacing w:after="0" w:line="240" w:lineRule="auto"/>
      </w:pPr>
      <w:r>
        <w:separator/>
      </w:r>
    </w:p>
  </w:endnote>
  <w:endnote w:type="continuationSeparator" w:id="0">
    <w:p w14:paraId="0B62E993" w14:textId="77777777" w:rsidR="00142491" w:rsidRDefault="00142491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70" w14:textId="77777777" w:rsidR="00142491" w:rsidRDefault="00142491" w:rsidP="00142491">
      <w:pPr>
        <w:spacing w:after="0" w:line="240" w:lineRule="auto"/>
      </w:pPr>
      <w:r>
        <w:separator/>
      </w:r>
    </w:p>
  </w:footnote>
  <w:footnote w:type="continuationSeparator" w:id="0">
    <w:p w14:paraId="4BC0F7AE" w14:textId="77777777" w:rsidR="00142491" w:rsidRDefault="00142491" w:rsidP="001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E4F99"/>
    <w:rsid w:val="00106007"/>
    <w:rsid w:val="00142491"/>
    <w:rsid w:val="00172854"/>
    <w:rsid w:val="00181550"/>
    <w:rsid w:val="001E2C4E"/>
    <w:rsid w:val="001F7BB4"/>
    <w:rsid w:val="002159E4"/>
    <w:rsid w:val="002A4264"/>
    <w:rsid w:val="00431F8C"/>
    <w:rsid w:val="00460340"/>
    <w:rsid w:val="004B1BB6"/>
    <w:rsid w:val="006B1AF6"/>
    <w:rsid w:val="0070500B"/>
    <w:rsid w:val="007C3E3F"/>
    <w:rsid w:val="00811B55"/>
    <w:rsid w:val="008333B6"/>
    <w:rsid w:val="00851F89"/>
    <w:rsid w:val="009033B6"/>
    <w:rsid w:val="00A81F7C"/>
    <w:rsid w:val="00A952EA"/>
    <w:rsid w:val="00AC5382"/>
    <w:rsid w:val="00AE07BE"/>
    <w:rsid w:val="00B041FE"/>
    <w:rsid w:val="00D015B0"/>
    <w:rsid w:val="00D90102"/>
    <w:rsid w:val="00DE779D"/>
    <w:rsid w:val="00DE7A35"/>
    <w:rsid w:val="00DF1AFA"/>
    <w:rsid w:val="00E663B8"/>
    <w:rsid w:val="00EC4C1F"/>
    <w:rsid w:val="00EF48E8"/>
    <w:rsid w:val="00EF750A"/>
    <w:rsid w:val="00F0179D"/>
    <w:rsid w:val="00F10439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9b159f-730b-412e-9cc6-f47362f23f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28</cp:revision>
  <dcterms:created xsi:type="dcterms:W3CDTF">2021-03-05T17:52:00Z</dcterms:created>
  <dcterms:modified xsi:type="dcterms:W3CDTF">2021-11-23T17:42:00Z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